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CB1" w:rsidRDefault="00376CB1" w:rsidP="00376CB1">
      <w:pPr>
        <w:pStyle w:val="BodyText"/>
      </w:pPr>
      <w:r w:rsidRPr="00BE7DF1">
        <w:rPr>
          <w:b/>
          <w:u w:val="single"/>
        </w:rPr>
        <w:t>GENERAL INSTRUCTIONS:</w:t>
      </w:r>
      <w:r w:rsidRPr="00BE7DF1">
        <w:rPr>
          <w:b/>
        </w:rPr>
        <w:t xml:space="preserve"> </w:t>
      </w:r>
      <w:r w:rsidRPr="00BE7DF1">
        <w:t>The information from this survey is used to help ensure that agency personnel practices meet the requirements of Federal law. Your responses are voluntary. Please answer each of the questions to the best of your ability. Read each item thoroughly before completing the appropriate code number in the blank.</w:t>
      </w:r>
    </w:p>
    <w:p w:rsidR="00376CB1" w:rsidRPr="00BE7DF1" w:rsidRDefault="00376CB1" w:rsidP="00376CB1">
      <w:pPr>
        <w:jc w:val="both"/>
        <w:rPr>
          <w:sz w:val="22"/>
        </w:rPr>
      </w:pPr>
      <w:bookmarkStart w:id="0" w:name="_GoBack"/>
      <w:bookmarkEnd w:id="0"/>
    </w:p>
    <w:tbl>
      <w:tblPr>
        <w:tblW w:w="0" w:type="auto"/>
        <w:tblInd w:w="105" w:type="dxa"/>
        <w:tblLayout w:type="fixed"/>
        <w:tblCellMar>
          <w:left w:w="105" w:type="dxa"/>
          <w:right w:w="105" w:type="dxa"/>
        </w:tblCellMar>
        <w:tblLook w:val="0000" w:firstRow="0" w:lastRow="0" w:firstColumn="0" w:lastColumn="0" w:noHBand="0" w:noVBand="0"/>
      </w:tblPr>
      <w:tblGrid>
        <w:gridCol w:w="4777"/>
        <w:gridCol w:w="4763"/>
        <w:gridCol w:w="14"/>
      </w:tblGrid>
      <w:tr w:rsidR="00376CB1" w:rsidRPr="00BE7DF1" w:rsidTr="00343009">
        <w:tc>
          <w:tcPr>
            <w:tcW w:w="4777" w:type="dxa"/>
            <w:tcBorders>
              <w:top w:val="threeDEmboss" w:sz="18" w:space="0" w:color="auto"/>
              <w:left w:val="threeDEmboss" w:sz="18" w:space="0" w:color="auto"/>
              <w:bottom w:val="threeDEmboss" w:sz="18" w:space="0" w:color="auto"/>
              <w:right w:val="threeDEmboss" w:sz="18" w:space="0" w:color="auto"/>
            </w:tcBorders>
          </w:tcPr>
          <w:p w:rsidR="00376CB1" w:rsidRPr="00BE7DF1" w:rsidRDefault="00376CB1" w:rsidP="00343009">
            <w:pPr>
              <w:rPr>
                <w:sz w:val="22"/>
              </w:rPr>
            </w:pPr>
            <w:r w:rsidRPr="00BE7DF1">
              <w:rPr>
                <w:sz w:val="22"/>
              </w:rPr>
              <w:fldChar w:fldCharType="begin"/>
            </w:r>
            <w:r w:rsidRPr="00BE7DF1">
              <w:rPr>
                <w:sz w:val="22"/>
              </w:rPr>
              <w:instrText>PRIVATE</w:instrText>
            </w:r>
            <w:r w:rsidRPr="00BE7DF1">
              <w:rPr>
                <w:sz w:val="22"/>
              </w:rPr>
              <w:fldChar w:fldCharType="end"/>
            </w:r>
            <w:r w:rsidRPr="00BE7DF1">
              <w:rPr>
                <w:sz w:val="22"/>
              </w:rPr>
              <w:t>VACANCY ANNOUNCEMENT NUMBER</w:t>
            </w:r>
          </w:p>
          <w:p w:rsidR="00376CB1" w:rsidRPr="00652EEC" w:rsidRDefault="00652EEC" w:rsidP="0076419F">
            <w:pPr>
              <w:pStyle w:val="Heading2"/>
              <w:rPr>
                <w:rFonts w:ascii="Times New Roman" w:hAnsi="Times New Roman"/>
                <w:b/>
                <w:sz w:val="22"/>
              </w:rPr>
            </w:pPr>
            <w:r>
              <w:rPr>
                <w:rFonts w:ascii="Times New Roman" w:hAnsi="Times New Roman"/>
                <w:b/>
                <w:sz w:val="22"/>
              </w:rPr>
              <w:t>LACL 1</w:t>
            </w:r>
            <w:r w:rsidR="008B618F">
              <w:rPr>
                <w:rFonts w:ascii="Times New Roman" w:hAnsi="Times New Roman"/>
                <w:b/>
                <w:sz w:val="22"/>
              </w:rPr>
              <w:t>8-</w:t>
            </w:r>
            <w:r w:rsidR="009B78CA">
              <w:rPr>
                <w:rFonts w:ascii="Times New Roman" w:hAnsi="Times New Roman"/>
                <w:b/>
                <w:sz w:val="22"/>
              </w:rPr>
              <w:t>002</w:t>
            </w:r>
          </w:p>
        </w:tc>
        <w:tc>
          <w:tcPr>
            <w:tcW w:w="4777" w:type="dxa"/>
            <w:gridSpan w:val="2"/>
            <w:tcBorders>
              <w:top w:val="threeDEmboss" w:sz="18" w:space="0" w:color="auto"/>
              <w:left w:val="threeDEmboss" w:sz="18" w:space="0" w:color="auto"/>
              <w:bottom w:val="threeDEmboss" w:sz="18" w:space="0" w:color="auto"/>
              <w:right w:val="threeDEmboss" w:sz="18" w:space="0" w:color="auto"/>
            </w:tcBorders>
          </w:tcPr>
          <w:p w:rsidR="00376CB1" w:rsidRPr="00BE7DF1" w:rsidRDefault="00376CB1" w:rsidP="00343009">
            <w:pPr>
              <w:rPr>
                <w:sz w:val="22"/>
              </w:rPr>
            </w:pPr>
            <w:r w:rsidRPr="00BE7DF1">
              <w:rPr>
                <w:sz w:val="22"/>
              </w:rPr>
              <w:t> TODAY’S DATE: (MM/DD/YY)</w:t>
            </w:r>
          </w:p>
        </w:tc>
      </w:tr>
      <w:tr w:rsidR="00376CB1" w:rsidRPr="00BE7DF1" w:rsidTr="00343009">
        <w:tc>
          <w:tcPr>
            <w:tcW w:w="4777" w:type="dxa"/>
            <w:tcBorders>
              <w:top w:val="threeDEmboss" w:sz="18" w:space="0" w:color="auto"/>
              <w:left w:val="threeDEmboss" w:sz="18" w:space="0" w:color="auto"/>
              <w:bottom w:val="threeDEmboss" w:sz="18" w:space="0" w:color="auto"/>
              <w:right w:val="threeDEmboss" w:sz="18" w:space="0" w:color="auto"/>
            </w:tcBorders>
          </w:tcPr>
          <w:p w:rsidR="00376CB1" w:rsidRPr="00652EEC" w:rsidRDefault="00376CB1" w:rsidP="00F41007">
            <w:pPr>
              <w:rPr>
                <w:b/>
                <w:sz w:val="22"/>
              </w:rPr>
            </w:pPr>
            <w:r w:rsidRPr="00BE7DF1">
              <w:rPr>
                <w:sz w:val="22"/>
              </w:rPr>
              <w:t xml:space="preserve">POSITION TITLE </w:t>
            </w:r>
            <w:r w:rsidR="00F41007">
              <w:rPr>
                <w:b/>
                <w:sz w:val="22"/>
              </w:rPr>
              <w:t>Maintenance Worker</w:t>
            </w:r>
          </w:p>
        </w:tc>
        <w:tc>
          <w:tcPr>
            <w:tcW w:w="4777" w:type="dxa"/>
            <w:gridSpan w:val="2"/>
            <w:tcBorders>
              <w:top w:val="threeDEmboss" w:sz="18" w:space="0" w:color="auto"/>
              <w:left w:val="threeDEmboss" w:sz="18" w:space="0" w:color="auto"/>
              <w:bottom w:val="threeDEmboss" w:sz="18" w:space="0" w:color="auto"/>
              <w:right w:val="threeDEmboss" w:sz="18" w:space="0" w:color="auto"/>
            </w:tcBorders>
          </w:tcPr>
          <w:p w:rsidR="00376CB1" w:rsidRPr="00652EEC" w:rsidRDefault="00376CB1" w:rsidP="00343009">
            <w:pPr>
              <w:rPr>
                <w:b/>
                <w:sz w:val="22"/>
              </w:rPr>
            </w:pPr>
            <w:r w:rsidRPr="00BE7DF1">
              <w:rPr>
                <w:sz w:val="22"/>
              </w:rPr>
              <w:t xml:space="preserve">SERIES/GRADE  </w:t>
            </w:r>
            <w:r w:rsidR="00AD7612">
              <w:rPr>
                <w:b/>
                <w:sz w:val="22"/>
              </w:rPr>
              <w:t>WG-4749-07</w:t>
            </w:r>
          </w:p>
        </w:tc>
      </w:tr>
      <w:tr w:rsidR="00376CB1" w:rsidRPr="00BE7DF1" w:rsidTr="00343009">
        <w:trPr>
          <w:gridAfter w:val="1"/>
          <w:wAfter w:w="14" w:type="dxa"/>
        </w:trPr>
        <w:tc>
          <w:tcPr>
            <w:tcW w:w="4777" w:type="dxa"/>
            <w:tcBorders>
              <w:top w:val="threeDEmboss" w:sz="18" w:space="0" w:color="auto"/>
              <w:left w:val="threeDEmboss" w:sz="18" w:space="0" w:color="auto"/>
              <w:bottom w:val="threeDEmboss" w:sz="18" w:space="0" w:color="auto"/>
              <w:right w:val="threeDEmboss" w:sz="18" w:space="0" w:color="auto"/>
            </w:tcBorders>
          </w:tcPr>
          <w:p w:rsidR="00376CB1" w:rsidRDefault="00376CB1" w:rsidP="00343009">
            <w:pPr>
              <w:rPr>
                <w:sz w:val="22"/>
              </w:rPr>
            </w:pPr>
            <w:r w:rsidRPr="00BE7DF1">
              <w:rPr>
                <w:sz w:val="22"/>
              </w:rPr>
              <w:t>1.NAME: (Last, First, MI)</w:t>
            </w:r>
          </w:p>
          <w:p w:rsidR="00376CB1" w:rsidRPr="00BE7DF1" w:rsidRDefault="00376CB1" w:rsidP="00343009">
            <w:pPr>
              <w:rPr>
                <w:sz w:val="22"/>
              </w:rPr>
            </w:pPr>
          </w:p>
        </w:tc>
        <w:tc>
          <w:tcPr>
            <w:tcW w:w="4763" w:type="dxa"/>
            <w:tcBorders>
              <w:top w:val="threeDEmboss" w:sz="18" w:space="0" w:color="auto"/>
              <w:left w:val="threeDEmboss" w:sz="18" w:space="0" w:color="auto"/>
              <w:bottom w:val="threeDEmboss" w:sz="18" w:space="0" w:color="auto"/>
              <w:right w:val="threeDEmboss" w:sz="18" w:space="0" w:color="auto"/>
            </w:tcBorders>
          </w:tcPr>
          <w:p w:rsidR="00376CB1" w:rsidRPr="00BE7DF1" w:rsidRDefault="00376CB1" w:rsidP="00343009">
            <w:pPr>
              <w:rPr>
                <w:sz w:val="22"/>
              </w:rPr>
            </w:pPr>
          </w:p>
        </w:tc>
      </w:tr>
      <w:tr w:rsidR="00376CB1" w:rsidRPr="00BE7DF1" w:rsidTr="00343009">
        <w:tc>
          <w:tcPr>
            <w:tcW w:w="9554" w:type="dxa"/>
            <w:gridSpan w:val="3"/>
            <w:tcBorders>
              <w:top w:val="threeDEmboss" w:sz="18" w:space="0" w:color="auto"/>
              <w:left w:val="threeDEmboss" w:sz="18" w:space="0" w:color="auto"/>
              <w:bottom w:val="threeDEmboss" w:sz="18" w:space="0" w:color="auto"/>
              <w:right w:val="threeDEmboss" w:sz="18" w:space="0" w:color="auto"/>
            </w:tcBorders>
          </w:tcPr>
          <w:p w:rsidR="00376CB1" w:rsidRPr="00BE7DF1" w:rsidRDefault="00376CB1" w:rsidP="00343009">
            <w:pPr>
              <w:rPr>
                <w:sz w:val="22"/>
              </w:rPr>
            </w:pPr>
            <w:r w:rsidRPr="00BE7DF1">
              <w:rPr>
                <w:sz w:val="22"/>
              </w:rPr>
              <w:t>4. How did you learn about the position or exam you are applying for? Please circle your choice(s).</w:t>
            </w:r>
          </w:p>
        </w:tc>
      </w:tr>
      <w:tr w:rsidR="00376CB1" w:rsidRPr="00BE7DF1" w:rsidTr="00343009">
        <w:tc>
          <w:tcPr>
            <w:tcW w:w="4777" w:type="dxa"/>
            <w:tcBorders>
              <w:top w:val="threeDEmboss" w:sz="18" w:space="0" w:color="auto"/>
              <w:left w:val="threeDEmboss" w:sz="18" w:space="0" w:color="auto"/>
              <w:bottom w:val="threeDEmboss" w:sz="18" w:space="0" w:color="auto"/>
              <w:right w:val="threeDEmboss" w:sz="18" w:space="0" w:color="auto"/>
            </w:tcBorders>
          </w:tcPr>
          <w:p w:rsidR="00376CB1" w:rsidRPr="00BE7DF1" w:rsidRDefault="00376CB1" w:rsidP="00343009">
            <w:pPr>
              <w:rPr>
                <w:sz w:val="22"/>
              </w:rPr>
            </w:pPr>
            <w:r w:rsidRPr="00BE7DF1">
              <w:rPr>
                <w:sz w:val="22"/>
              </w:rPr>
              <w:t>01 Private Information Service</w:t>
            </w:r>
          </w:p>
          <w:p w:rsidR="00376CB1" w:rsidRPr="00BE7DF1" w:rsidRDefault="00376CB1" w:rsidP="00343009">
            <w:pPr>
              <w:rPr>
                <w:sz w:val="22"/>
              </w:rPr>
            </w:pPr>
            <w:r w:rsidRPr="00BE7DF1">
              <w:rPr>
                <w:sz w:val="22"/>
              </w:rPr>
              <w:t>02 Magazine</w:t>
            </w:r>
          </w:p>
          <w:p w:rsidR="00376CB1" w:rsidRPr="00BE7DF1" w:rsidRDefault="00376CB1" w:rsidP="00343009">
            <w:pPr>
              <w:rPr>
                <w:sz w:val="22"/>
              </w:rPr>
            </w:pPr>
            <w:r w:rsidRPr="00BE7DF1">
              <w:rPr>
                <w:sz w:val="22"/>
              </w:rPr>
              <w:t>03 Newspaper</w:t>
            </w:r>
          </w:p>
          <w:p w:rsidR="00376CB1" w:rsidRPr="00BE7DF1" w:rsidRDefault="00376CB1" w:rsidP="00343009">
            <w:pPr>
              <w:rPr>
                <w:sz w:val="22"/>
              </w:rPr>
            </w:pPr>
            <w:r w:rsidRPr="00BE7DF1">
              <w:rPr>
                <w:sz w:val="22"/>
              </w:rPr>
              <w:t>04 Radio</w:t>
            </w:r>
          </w:p>
          <w:p w:rsidR="00376CB1" w:rsidRPr="00BE7DF1" w:rsidRDefault="00376CB1" w:rsidP="00343009">
            <w:pPr>
              <w:rPr>
                <w:sz w:val="22"/>
              </w:rPr>
            </w:pPr>
            <w:r w:rsidRPr="00BE7DF1">
              <w:rPr>
                <w:sz w:val="22"/>
              </w:rPr>
              <w:t>05 Television</w:t>
            </w:r>
          </w:p>
          <w:p w:rsidR="00376CB1" w:rsidRPr="00BE7DF1" w:rsidRDefault="00376CB1" w:rsidP="00343009">
            <w:pPr>
              <w:rPr>
                <w:sz w:val="22"/>
              </w:rPr>
            </w:pPr>
            <w:r w:rsidRPr="00BE7DF1">
              <w:rPr>
                <w:sz w:val="22"/>
              </w:rPr>
              <w:t>06 Poster</w:t>
            </w:r>
          </w:p>
          <w:p w:rsidR="00376CB1" w:rsidRPr="00BE7DF1" w:rsidRDefault="00376CB1" w:rsidP="00343009">
            <w:pPr>
              <w:rPr>
                <w:sz w:val="22"/>
              </w:rPr>
            </w:pPr>
            <w:r w:rsidRPr="00BE7DF1">
              <w:rPr>
                <w:sz w:val="22"/>
              </w:rPr>
              <w:t>07 Private Employment Agency</w:t>
            </w:r>
          </w:p>
          <w:p w:rsidR="00376CB1" w:rsidRPr="00BE7DF1" w:rsidRDefault="00376CB1" w:rsidP="00343009">
            <w:pPr>
              <w:rPr>
                <w:sz w:val="22"/>
              </w:rPr>
            </w:pPr>
            <w:r w:rsidRPr="00BE7DF1">
              <w:rPr>
                <w:sz w:val="22"/>
              </w:rPr>
              <w:t>08 State Employment Office</w:t>
            </w:r>
          </w:p>
        </w:tc>
        <w:tc>
          <w:tcPr>
            <w:tcW w:w="4777" w:type="dxa"/>
            <w:gridSpan w:val="2"/>
            <w:tcBorders>
              <w:top w:val="threeDEmboss" w:sz="18" w:space="0" w:color="auto"/>
              <w:left w:val="threeDEmboss" w:sz="18" w:space="0" w:color="auto"/>
              <w:bottom w:val="threeDEmboss" w:sz="18" w:space="0" w:color="auto"/>
              <w:right w:val="threeDEmboss" w:sz="18" w:space="0" w:color="auto"/>
            </w:tcBorders>
          </w:tcPr>
          <w:p w:rsidR="00376CB1" w:rsidRPr="00BE7DF1" w:rsidRDefault="00376CB1" w:rsidP="00343009">
            <w:pPr>
              <w:rPr>
                <w:sz w:val="22"/>
              </w:rPr>
            </w:pPr>
            <w:r w:rsidRPr="00BE7DF1">
              <w:rPr>
                <w:sz w:val="22"/>
              </w:rPr>
              <w:t xml:space="preserve">09 Agency Personnel Office </w:t>
            </w:r>
          </w:p>
          <w:p w:rsidR="00376CB1" w:rsidRPr="00BE7DF1" w:rsidRDefault="00376CB1" w:rsidP="00343009">
            <w:pPr>
              <w:rPr>
                <w:sz w:val="22"/>
              </w:rPr>
            </w:pPr>
            <w:r w:rsidRPr="00BE7DF1">
              <w:rPr>
                <w:sz w:val="22"/>
              </w:rPr>
              <w:t>10 Federal Government recruitment at school/college</w:t>
            </w:r>
          </w:p>
          <w:p w:rsidR="00376CB1" w:rsidRPr="00BE7DF1" w:rsidRDefault="00376CB1" w:rsidP="00343009">
            <w:pPr>
              <w:rPr>
                <w:sz w:val="22"/>
              </w:rPr>
            </w:pPr>
            <w:r w:rsidRPr="00BE7DF1">
              <w:rPr>
                <w:sz w:val="22"/>
              </w:rPr>
              <w:t>11 Federal/State/local job information</w:t>
            </w:r>
          </w:p>
          <w:p w:rsidR="00376CB1" w:rsidRPr="00BE7DF1" w:rsidRDefault="00376CB1" w:rsidP="00343009">
            <w:pPr>
              <w:rPr>
                <w:sz w:val="22"/>
              </w:rPr>
            </w:pPr>
            <w:r w:rsidRPr="00BE7DF1">
              <w:rPr>
                <w:sz w:val="22"/>
              </w:rPr>
              <w:t>12 Religious Organization</w:t>
            </w:r>
          </w:p>
          <w:p w:rsidR="00376CB1" w:rsidRPr="00BE7DF1" w:rsidRDefault="00376CB1" w:rsidP="00343009">
            <w:pPr>
              <w:rPr>
                <w:sz w:val="22"/>
              </w:rPr>
            </w:pPr>
            <w:r w:rsidRPr="00BE7DF1">
              <w:rPr>
                <w:sz w:val="22"/>
              </w:rPr>
              <w:t>13 School/college counselor or official</w:t>
            </w:r>
          </w:p>
          <w:p w:rsidR="00376CB1" w:rsidRPr="00BE7DF1" w:rsidRDefault="00376CB1" w:rsidP="00343009">
            <w:pPr>
              <w:rPr>
                <w:sz w:val="22"/>
              </w:rPr>
            </w:pPr>
            <w:r w:rsidRPr="00BE7DF1">
              <w:rPr>
                <w:sz w:val="22"/>
              </w:rPr>
              <w:t>14 Friend/Relative working in agency</w:t>
            </w:r>
          </w:p>
          <w:p w:rsidR="00376CB1" w:rsidRPr="00BE7DF1" w:rsidRDefault="00376CB1" w:rsidP="00343009">
            <w:pPr>
              <w:rPr>
                <w:sz w:val="22"/>
              </w:rPr>
            </w:pPr>
            <w:r w:rsidRPr="00BE7DF1">
              <w:rPr>
                <w:sz w:val="22"/>
              </w:rPr>
              <w:t>15 Friend/Relative not working in agency</w:t>
            </w:r>
          </w:p>
          <w:p w:rsidR="00376CB1" w:rsidRPr="00BE7DF1" w:rsidRDefault="00376CB1" w:rsidP="00343009">
            <w:pPr>
              <w:rPr>
                <w:sz w:val="22"/>
              </w:rPr>
            </w:pPr>
            <w:r w:rsidRPr="00BE7DF1">
              <w:rPr>
                <w:sz w:val="22"/>
              </w:rPr>
              <w:t>16 Other(specify)</w:t>
            </w:r>
            <w:r w:rsidRPr="00BE7DF1">
              <w:rPr>
                <w:sz w:val="22"/>
                <w:u w:val="single"/>
              </w:rPr>
              <w:tab/>
            </w:r>
            <w:r w:rsidRPr="00BE7DF1">
              <w:rPr>
                <w:sz w:val="22"/>
                <w:u w:val="single"/>
              </w:rPr>
              <w:tab/>
            </w:r>
            <w:r w:rsidRPr="00BE7DF1">
              <w:rPr>
                <w:sz w:val="22"/>
                <w:u w:val="single"/>
              </w:rPr>
              <w:tab/>
            </w:r>
            <w:r w:rsidRPr="00BE7DF1">
              <w:rPr>
                <w:sz w:val="22"/>
                <w:u w:val="single"/>
              </w:rPr>
              <w:tab/>
            </w:r>
          </w:p>
        </w:tc>
      </w:tr>
      <w:tr w:rsidR="00376CB1" w:rsidRPr="00BE7DF1" w:rsidTr="00343009">
        <w:tc>
          <w:tcPr>
            <w:tcW w:w="9554" w:type="dxa"/>
            <w:gridSpan w:val="3"/>
            <w:tcBorders>
              <w:top w:val="threeDEmboss" w:sz="18" w:space="0" w:color="auto"/>
              <w:left w:val="threeDEmboss" w:sz="18" w:space="0" w:color="auto"/>
              <w:bottom w:val="threeDEmboss" w:sz="18" w:space="0" w:color="auto"/>
              <w:right w:val="threeDEmboss" w:sz="18" w:space="0" w:color="auto"/>
            </w:tcBorders>
          </w:tcPr>
          <w:p w:rsidR="00376CB1" w:rsidRPr="00BE7DF1" w:rsidRDefault="00376CB1" w:rsidP="00343009">
            <w:pPr>
              <w:rPr>
                <w:sz w:val="22"/>
              </w:rPr>
            </w:pPr>
            <w:r w:rsidRPr="00BE7DF1">
              <w:rPr>
                <w:sz w:val="22"/>
              </w:rPr>
              <w:t> </w:t>
            </w:r>
          </w:p>
          <w:p w:rsidR="00376CB1" w:rsidRPr="00BE7DF1" w:rsidRDefault="00376CB1" w:rsidP="00343009">
            <w:pPr>
              <w:rPr>
                <w:sz w:val="22"/>
              </w:rPr>
            </w:pPr>
            <w:r w:rsidRPr="00BE7DF1">
              <w:rPr>
                <w:sz w:val="22"/>
              </w:rPr>
              <w:t>5. Please categorize yourself in terms of race and sex using the definitions below. Indicate in space number 6 the RACE/ETHNIC CODE</w:t>
            </w:r>
            <w:r w:rsidRPr="00BE7DF1">
              <w:rPr>
                <w:b/>
                <w:sz w:val="22"/>
              </w:rPr>
              <w:t xml:space="preserve"> </w:t>
            </w:r>
            <w:r w:rsidRPr="00BE7DF1">
              <w:rPr>
                <w:sz w:val="22"/>
              </w:rPr>
              <w:t>which indicates the group you identify yourself. Check the appropriate space in number 7 to show your sex.</w:t>
            </w:r>
          </w:p>
        </w:tc>
      </w:tr>
      <w:tr w:rsidR="00376CB1" w:rsidRPr="00BE7DF1" w:rsidTr="00343009">
        <w:tc>
          <w:tcPr>
            <w:tcW w:w="4777" w:type="dxa"/>
            <w:tcBorders>
              <w:top w:val="threeDEmboss" w:sz="18" w:space="0" w:color="auto"/>
              <w:left w:val="threeDEmboss" w:sz="18" w:space="0" w:color="auto"/>
              <w:bottom w:val="threeDEmboss" w:sz="18" w:space="0" w:color="auto"/>
              <w:right w:val="threeDEmboss" w:sz="18" w:space="0" w:color="auto"/>
            </w:tcBorders>
          </w:tcPr>
          <w:p w:rsidR="00376CB1" w:rsidRPr="00BE7DF1" w:rsidRDefault="00376CB1" w:rsidP="00343009">
            <w:pPr>
              <w:rPr>
                <w:sz w:val="22"/>
              </w:rPr>
            </w:pPr>
            <w:r w:rsidRPr="00BE7DF1">
              <w:rPr>
                <w:b/>
                <w:sz w:val="22"/>
              </w:rPr>
              <w:t>A</w:t>
            </w:r>
            <w:r w:rsidRPr="00BE7DF1">
              <w:rPr>
                <w:sz w:val="22"/>
              </w:rPr>
              <w:t xml:space="preserve"> - American Indian or Alaskan Native</w:t>
            </w:r>
          </w:p>
          <w:p w:rsidR="00376CB1" w:rsidRPr="00BE7DF1" w:rsidRDefault="00376CB1" w:rsidP="00343009">
            <w:pPr>
              <w:rPr>
                <w:sz w:val="22"/>
              </w:rPr>
            </w:pPr>
            <w:r w:rsidRPr="00BE7DF1">
              <w:rPr>
                <w:b/>
                <w:sz w:val="22"/>
              </w:rPr>
              <w:t>B</w:t>
            </w:r>
            <w:r w:rsidRPr="00BE7DF1">
              <w:rPr>
                <w:sz w:val="22"/>
              </w:rPr>
              <w:t xml:space="preserve"> - Asian or Pacific Islander</w:t>
            </w:r>
          </w:p>
          <w:p w:rsidR="00376CB1" w:rsidRPr="00BE7DF1" w:rsidRDefault="00376CB1" w:rsidP="00343009">
            <w:pPr>
              <w:rPr>
                <w:sz w:val="22"/>
              </w:rPr>
            </w:pPr>
            <w:r w:rsidRPr="00BE7DF1">
              <w:rPr>
                <w:b/>
                <w:sz w:val="22"/>
              </w:rPr>
              <w:t>C</w:t>
            </w:r>
            <w:r w:rsidRPr="00BE7DF1">
              <w:rPr>
                <w:sz w:val="22"/>
              </w:rPr>
              <w:t xml:space="preserve"> - Black, not of Hispanic Origin</w:t>
            </w:r>
          </w:p>
          <w:p w:rsidR="00376CB1" w:rsidRPr="00BE7DF1" w:rsidRDefault="00376CB1" w:rsidP="00343009">
            <w:pPr>
              <w:rPr>
                <w:sz w:val="22"/>
              </w:rPr>
            </w:pPr>
            <w:r w:rsidRPr="00BE7DF1">
              <w:rPr>
                <w:b/>
                <w:sz w:val="22"/>
              </w:rPr>
              <w:t>D</w:t>
            </w:r>
            <w:r w:rsidRPr="00BE7DF1">
              <w:rPr>
                <w:sz w:val="22"/>
              </w:rPr>
              <w:t xml:space="preserve"> - Hispanic</w:t>
            </w:r>
          </w:p>
          <w:p w:rsidR="00376CB1" w:rsidRPr="00BE7DF1" w:rsidRDefault="00376CB1" w:rsidP="00343009">
            <w:pPr>
              <w:rPr>
                <w:sz w:val="22"/>
              </w:rPr>
            </w:pPr>
            <w:r w:rsidRPr="00BE7DF1">
              <w:rPr>
                <w:b/>
                <w:sz w:val="22"/>
              </w:rPr>
              <w:t>E</w:t>
            </w:r>
            <w:r w:rsidRPr="00BE7DF1">
              <w:rPr>
                <w:sz w:val="22"/>
              </w:rPr>
              <w:t xml:space="preserve"> - White, not of Hispanic Origin</w:t>
            </w:r>
          </w:p>
        </w:tc>
        <w:tc>
          <w:tcPr>
            <w:tcW w:w="4777" w:type="dxa"/>
            <w:gridSpan w:val="2"/>
            <w:tcBorders>
              <w:top w:val="threeDEmboss" w:sz="18" w:space="0" w:color="auto"/>
              <w:left w:val="threeDEmboss" w:sz="18" w:space="0" w:color="auto"/>
              <w:bottom w:val="threeDEmboss" w:sz="18" w:space="0" w:color="auto"/>
              <w:right w:val="threeDEmboss" w:sz="18" w:space="0" w:color="auto"/>
            </w:tcBorders>
          </w:tcPr>
          <w:p w:rsidR="00376CB1" w:rsidRPr="00BE7DF1" w:rsidRDefault="00376CB1" w:rsidP="00343009">
            <w:pPr>
              <w:rPr>
                <w:b/>
                <w:sz w:val="22"/>
              </w:rPr>
            </w:pPr>
            <w:r w:rsidRPr="00BE7DF1">
              <w:rPr>
                <w:b/>
                <w:sz w:val="22"/>
              </w:rPr>
              <w:t> </w:t>
            </w:r>
          </w:p>
          <w:p w:rsidR="00376CB1" w:rsidRPr="00BE7DF1" w:rsidRDefault="00376CB1" w:rsidP="00343009">
            <w:pPr>
              <w:rPr>
                <w:sz w:val="22"/>
              </w:rPr>
            </w:pPr>
            <w:r w:rsidRPr="00BE7DF1">
              <w:rPr>
                <w:sz w:val="22"/>
              </w:rPr>
              <w:t>6.</w:t>
            </w:r>
            <w:r w:rsidRPr="00BE7DF1">
              <w:rPr>
                <w:b/>
                <w:sz w:val="22"/>
              </w:rPr>
              <w:t xml:space="preserve"> </w:t>
            </w:r>
            <w:r w:rsidRPr="00BE7DF1">
              <w:rPr>
                <w:sz w:val="22"/>
              </w:rPr>
              <w:t>RACE/ETHNIC CODE:</w:t>
            </w:r>
            <w:r w:rsidRPr="00BE7DF1">
              <w:rPr>
                <w:b/>
                <w:sz w:val="22"/>
              </w:rPr>
              <w:t xml:space="preserve"> </w:t>
            </w:r>
            <w:r w:rsidRPr="00BE7DF1">
              <w:rPr>
                <w:sz w:val="22"/>
              </w:rPr>
              <w:t>_______</w:t>
            </w:r>
          </w:p>
          <w:p w:rsidR="00376CB1" w:rsidRPr="00BE7DF1" w:rsidRDefault="00376CB1" w:rsidP="00343009">
            <w:pPr>
              <w:rPr>
                <w:sz w:val="22"/>
              </w:rPr>
            </w:pPr>
            <w:r w:rsidRPr="00BE7DF1">
              <w:rPr>
                <w:sz w:val="22"/>
              </w:rPr>
              <w:t>7. Check to indicate your sex.</w:t>
            </w:r>
          </w:p>
          <w:p w:rsidR="00376CB1" w:rsidRPr="00BE7DF1" w:rsidRDefault="00376CB1" w:rsidP="00343009">
            <w:pPr>
              <w:rPr>
                <w:sz w:val="22"/>
              </w:rPr>
            </w:pPr>
            <w:r w:rsidRPr="00BE7DF1">
              <w:rPr>
                <w:sz w:val="22"/>
              </w:rPr>
              <w:tab/>
            </w:r>
            <w:r w:rsidRPr="00BE7DF1">
              <w:rPr>
                <w:sz w:val="22"/>
              </w:rPr>
              <w:tab/>
              <w:t>Female:______</w:t>
            </w:r>
          </w:p>
          <w:p w:rsidR="00376CB1" w:rsidRPr="00BE7DF1" w:rsidRDefault="00376CB1" w:rsidP="00343009">
            <w:pPr>
              <w:rPr>
                <w:sz w:val="22"/>
              </w:rPr>
            </w:pPr>
            <w:r w:rsidRPr="00BE7DF1">
              <w:rPr>
                <w:sz w:val="22"/>
              </w:rPr>
              <w:tab/>
            </w:r>
            <w:r w:rsidRPr="00BE7DF1">
              <w:rPr>
                <w:sz w:val="22"/>
              </w:rPr>
              <w:tab/>
              <w:t xml:space="preserve"> Male:______</w:t>
            </w:r>
          </w:p>
        </w:tc>
      </w:tr>
      <w:tr w:rsidR="00376CB1" w:rsidRPr="00BE7DF1" w:rsidTr="00343009">
        <w:tc>
          <w:tcPr>
            <w:tcW w:w="9554" w:type="dxa"/>
            <w:gridSpan w:val="3"/>
            <w:tcBorders>
              <w:top w:val="threeDEmboss" w:sz="18" w:space="0" w:color="auto"/>
              <w:left w:val="threeDEmboss" w:sz="18" w:space="0" w:color="auto"/>
              <w:bottom w:val="threeDEmboss" w:sz="18" w:space="0" w:color="auto"/>
              <w:right w:val="threeDEmboss" w:sz="18" w:space="0" w:color="auto"/>
            </w:tcBorders>
          </w:tcPr>
          <w:p w:rsidR="00376CB1" w:rsidRPr="00BE7DF1" w:rsidRDefault="00376CB1" w:rsidP="00343009">
            <w:pPr>
              <w:rPr>
                <w:sz w:val="22"/>
              </w:rPr>
            </w:pPr>
            <w:r w:rsidRPr="00BE7DF1">
              <w:rPr>
                <w:sz w:val="22"/>
              </w:rPr>
              <w:t> </w:t>
            </w:r>
          </w:p>
          <w:p w:rsidR="00376CB1" w:rsidRPr="00BE7DF1" w:rsidRDefault="00376CB1" w:rsidP="00343009">
            <w:pPr>
              <w:rPr>
                <w:sz w:val="22"/>
              </w:rPr>
            </w:pPr>
            <w:r w:rsidRPr="00BE7DF1">
              <w:rPr>
                <w:sz w:val="22"/>
              </w:rPr>
              <w:t>8. Do you have any disabilities? Yes</w:t>
            </w:r>
            <w:r>
              <w:rPr>
                <w:sz w:val="22"/>
              </w:rPr>
              <w:t xml:space="preserve">     </w:t>
            </w:r>
            <w:r w:rsidRPr="00BE7DF1">
              <w:rPr>
                <w:sz w:val="22"/>
              </w:rPr>
              <w:t>No</w:t>
            </w:r>
          </w:p>
        </w:tc>
      </w:tr>
      <w:tr w:rsidR="00376CB1" w:rsidRPr="00BE7DF1" w:rsidTr="00343009">
        <w:tc>
          <w:tcPr>
            <w:tcW w:w="9554" w:type="dxa"/>
            <w:gridSpan w:val="3"/>
            <w:tcBorders>
              <w:top w:val="threeDEmboss" w:sz="18" w:space="0" w:color="auto"/>
              <w:left w:val="threeDEmboss" w:sz="18" w:space="0" w:color="auto"/>
              <w:bottom w:val="threeDEmboss" w:sz="18" w:space="0" w:color="auto"/>
              <w:right w:val="threeDEmboss" w:sz="18" w:space="0" w:color="auto"/>
            </w:tcBorders>
          </w:tcPr>
          <w:p w:rsidR="00376CB1" w:rsidRPr="00BE7DF1" w:rsidRDefault="00376CB1" w:rsidP="00343009">
            <w:pPr>
              <w:rPr>
                <w:b/>
                <w:sz w:val="22"/>
              </w:rPr>
            </w:pPr>
            <w:r w:rsidRPr="00BE7DF1">
              <w:rPr>
                <w:b/>
                <w:sz w:val="22"/>
              </w:rPr>
              <w:t>PRIVACY ACT INFORMATION</w:t>
            </w:r>
          </w:p>
          <w:p w:rsidR="00376CB1" w:rsidRPr="00BE7DF1" w:rsidRDefault="00376CB1" w:rsidP="00343009">
            <w:pPr>
              <w:rPr>
                <w:sz w:val="22"/>
              </w:rPr>
            </w:pPr>
            <w:r w:rsidRPr="00BE7DF1">
              <w:rPr>
                <w:sz w:val="22"/>
              </w:rPr>
              <w:t xml:space="preserve">This information is provided pursuant to Public Law 93-579 (Privacy Act of 1974), December 31, 1974, for individuals completing Federal records and forms hat solicit personal information. </w:t>
            </w:r>
            <w:r w:rsidRPr="00BE7DF1">
              <w:rPr>
                <w:b/>
                <w:sz w:val="22"/>
                <w:u w:val="single"/>
              </w:rPr>
              <w:t>AUTHORITY:</w:t>
            </w:r>
            <w:r w:rsidRPr="00BE7DF1">
              <w:rPr>
                <w:b/>
                <w:sz w:val="22"/>
              </w:rPr>
              <w:t xml:space="preserve"> </w:t>
            </w:r>
            <w:r w:rsidRPr="00BE7DF1">
              <w:rPr>
                <w:sz w:val="22"/>
              </w:rPr>
              <w:t>Sections 1302, 3301, 3304, and 7201 of Title 5 of the U.S. Code.</w:t>
            </w:r>
            <w:r w:rsidRPr="00BE7DF1">
              <w:rPr>
                <w:b/>
                <w:sz w:val="22"/>
              </w:rPr>
              <w:t xml:space="preserve"> </w:t>
            </w:r>
            <w:r w:rsidRPr="00BE7DF1">
              <w:rPr>
                <w:b/>
                <w:sz w:val="22"/>
                <w:u w:val="single"/>
              </w:rPr>
              <w:t>PURPOSE AND ROUTINE USES:</w:t>
            </w:r>
            <w:r w:rsidRPr="00BE7DF1">
              <w:rPr>
                <w:b/>
                <w:sz w:val="22"/>
              </w:rPr>
              <w:t xml:space="preserve"> </w:t>
            </w:r>
            <w:r w:rsidRPr="00BE7DF1">
              <w:rPr>
                <w:sz w:val="22"/>
              </w:rPr>
              <w:t xml:space="preserve">The information from this survey is used for research and for a Federal Equal Opportunity recruitment program to help ensure that agency personnel practices meet the requirements of Federal law. </w:t>
            </w:r>
            <w:r w:rsidRPr="00BE7DF1">
              <w:rPr>
                <w:b/>
                <w:sz w:val="22"/>
                <w:u w:val="single"/>
              </w:rPr>
              <w:t>EFFECT OF NONDISCLOSURE:</w:t>
            </w:r>
            <w:r w:rsidRPr="00BE7DF1">
              <w:rPr>
                <w:b/>
                <w:sz w:val="22"/>
              </w:rPr>
              <w:t xml:space="preserve"> </w:t>
            </w:r>
            <w:r w:rsidRPr="00BE7DF1">
              <w:rPr>
                <w:sz w:val="22"/>
              </w:rPr>
              <w:t xml:space="preserve">Providing this information is voluntary. No individual personnel selections are made based on this information. </w:t>
            </w:r>
            <w:r w:rsidRPr="00BE7DF1">
              <w:rPr>
                <w:b/>
                <w:sz w:val="22"/>
                <w:u w:val="single"/>
              </w:rPr>
              <w:t>INFORMATION REGARDING DISCLOSURE OF YOUR SOCIAL SECURITY NUMBER UNDER PUBLIC LAW 93-579, SECTION 7 (b):</w:t>
            </w:r>
            <w:r w:rsidRPr="00BE7DF1">
              <w:rPr>
                <w:sz w:val="22"/>
              </w:rPr>
              <w:t xml:space="preserve"> Solicitation of Social Security Number by the Office of Personnel Management is authorized under provisions of Executive Order 9397, dated November 22, 1943, and is used to relate this form with other records that you file with Federal agencies.</w:t>
            </w:r>
          </w:p>
        </w:tc>
      </w:tr>
    </w:tbl>
    <w:p w:rsidR="00376CB1" w:rsidRDefault="00376CB1" w:rsidP="00376CB1">
      <w:pPr>
        <w:jc w:val="center"/>
        <w:rPr>
          <w:b/>
          <w:sz w:val="22"/>
        </w:rPr>
      </w:pPr>
    </w:p>
    <w:sectPr w:rsidR="00376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B1"/>
    <w:rsid w:val="00094C33"/>
    <w:rsid w:val="002E0EA2"/>
    <w:rsid w:val="00376CB1"/>
    <w:rsid w:val="00652EEC"/>
    <w:rsid w:val="0076419F"/>
    <w:rsid w:val="00895E43"/>
    <w:rsid w:val="008B618F"/>
    <w:rsid w:val="009034AD"/>
    <w:rsid w:val="009B78CA"/>
    <w:rsid w:val="00AD7612"/>
    <w:rsid w:val="00F4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5A47"/>
  <w15:docId w15:val="{61CD2158-4478-4BD8-AAB0-60B886B9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CB1"/>
    <w:rPr>
      <w:rFonts w:ascii="Times New Roman" w:eastAsia="Times New Roman" w:hAnsi="Times New Roman" w:cs="Times New Roman"/>
      <w:sz w:val="24"/>
      <w:szCs w:val="24"/>
    </w:rPr>
  </w:style>
  <w:style w:type="paragraph" w:styleId="Heading2">
    <w:name w:val="heading 2"/>
    <w:basedOn w:val="Normal"/>
    <w:next w:val="Normal"/>
    <w:link w:val="Heading2Char"/>
    <w:qFormat/>
    <w:rsid w:val="00376CB1"/>
    <w:pPr>
      <w:keepNext/>
      <w:ind w:firstLine="720"/>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6CB1"/>
    <w:rPr>
      <w:rFonts w:ascii="Arial" w:eastAsia="Times New Roman" w:hAnsi="Arial" w:cs="Arial"/>
      <w:sz w:val="24"/>
      <w:szCs w:val="24"/>
    </w:rPr>
  </w:style>
  <w:style w:type="paragraph" w:styleId="BodyText">
    <w:name w:val="Body Text"/>
    <w:basedOn w:val="Normal"/>
    <w:link w:val="BodyTextChar"/>
    <w:rsid w:val="00376CB1"/>
    <w:pPr>
      <w:spacing w:after="120"/>
    </w:pPr>
    <w:rPr>
      <w:lang w:val="x-none" w:eastAsia="x-none"/>
    </w:rPr>
  </w:style>
  <w:style w:type="character" w:customStyle="1" w:styleId="BodyTextChar">
    <w:name w:val="Body Text Char"/>
    <w:basedOn w:val="DefaultParagraphFont"/>
    <w:link w:val="BodyText"/>
    <w:rsid w:val="00376CB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Lindy J.</dc:creator>
  <cp:lastModifiedBy>Shapbell, Carrie G</cp:lastModifiedBy>
  <cp:revision>5</cp:revision>
  <cp:lastPrinted>2013-01-02T17:19:00Z</cp:lastPrinted>
  <dcterms:created xsi:type="dcterms:W3CDTF">2016-02-08T22:43:00Z</dcterms:created>
  <dcterms:modified xsi:type="dcterms:W3CDTF">2018-05-01T17:58:00Z</dcterms:modified>
</cp:coreProperties>
</file>